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E907CB" w:rsidTr="008821C5">
        <w:tc>
          <w:tcPr>
            <w:tcW w:w="1101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E907CB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E907CB" w:rsidRPr="00E907CB" w:rsidTr="000B63D8">
        <w:trPr>
          <w:trHeight w:val="828"/>
        </w:trPr>
        <w:tc>
          <w:tcPr>
            <w:tcW w:w="1101" w:type="dxa"/>
            <w:vMerge w:val="restart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1276" w:type="dxa"/>
            <w:vMerge w:val="restart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4 870 204,65</w:t>
            </w:r>
          </w:p>
        </w:tc>
        <w:tc>
          <w:tcPr>
            <w:tcW w:w="1134" w:type="dxa"/>
            <w:vMerge w:val="restart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УПД №220321/0002 от 21.03.2022</w:t>
            </w:r>
          </w:p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7CB">
              <w:rPr>
                <w:rFonts w:ascii="Times New Roman" w:eastAsia="Calibri" w:hAnsi="Times New Roman" w:cs="Times New Roman"/>
                <w:sz w:val="16"/>
                <w:szCs w:val="16"/>
              </w:rPr>
              <w:t>Принято ФГУП «ППП» 29.03.2022</w:t>
            </w:r>
          </w:p>
        </w:tc>
        <w:tc>
          <w:tcPr>
            <w:tcW w:w="2693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искусственной вентиляции легких портативный «МЕДУМАТ ТРАНСПОРТ» (MEDUMAT TRANSPORT), с принадлежностями, ВАЙНМАНН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Емердженси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proofErr w:type="gram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К</w:t>
            </w:r>
            <w:proofErr w:type="gram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КГ</w:t>
            </w:r>
          </w:p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E907CB" w:rsidRPr="00E907CB" w:rsidRDefault="00E907CB" w:rsidP="003F5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90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bottom"/>
          </w:tcPr>
          <w:p w:rsidR="00E907CB" w:rsidRPr="00E907CB" w:rsidRDefault="00E907CB" w:rsidP="00FC4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3 045 187,69</w:t>
            </w:r>
          </w:p>
        </w:tc>
        <w:tc>
          <w:tcPr>
            <w:tcW w:w="2655" w:type="dxa"/>
            <w:vAlign w:val="bottom"/>
          </w:tcPr>
          <w:p w:rsidR="00E907CB" w:rsidRPr="00E907CB" w:rsidRDefault="00E907CB" w:rsidP="00FC4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07CB" w:rsidRPr="00E907CB" w:rsidTr="002034C3">
        <w:trPr>
          <w:trHeight w:val="828"/>
        </w:trPr>
        <w:tc>
          <w:tcPr>
            <w:tcW w:w="1101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Аппараты электрохирургические с принадлежностями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Force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FX-8CА,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Ковидиен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Ллс</w:t>
            </w:r>
            <w:proofErr w:type="spellEnd"/>
          </w:p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32.50.13.139</w:t>
            </w:r>
          </w:p>
        </w:tc>
        <w:tc>
          <w:tcPr>
            <w:tcW w:w="1134" w:type="dxa"/>
            <w:vAlign w:val="bottom"/>
          </w:tcPr>
          <w:p w:rsidR="00E907CB" w:rsidRPr="00E907CB" w:rsidRDefault="00E907CB" w:rsidP="00D87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90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bottom"/>
          </w:tcPr>
          <w:p w:rsidR="00E907CB" w:rsidRPr="00E907CB" w:rsidRDefault="00E907CB" w:rsidP="00E21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1 628 616,00</w:t>
            </w:r>
          </w:p>
        </w:tc>
        <w:tc>
          <w:tcPr>
            <w:tcW w:w="2655" w:type="dxa"/>
            <w:vAlign w:val="bottom"/>
          </w:tcPr>
          <w:p w:rsidR="00E907CB" w:rsidRPr="00E907CB" w:rsidRDefault="00E907CB" w:rsidP="00E9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07CB" w:rsidRPr="00E907CB" w:rsidTr="00DB556D">
        <w:trPr>
          <w:trHeight w:val="828"/>
        </w:trPr>
        <w:tc>
          <w:tcPr>
            <w:tcW w:w="1101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Дозатор 8-канальный F1 5-50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мкл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.),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Фишер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Сайентифик</w:t>
            </w:r>
            <w:proofErr w:type="spellEnd"/>
          </w:p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1134" w:type="dxa"/>
            <w:vAlign w:val="bottom"/>
          </w:tcPr>
          <w:p w:rsidR="00E907CB" w:rsidRPr="00E907CB" w:rsidRDefault="00E907CB" w:rsidP="003E3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90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bottom"/>
          </w:tcPr>
          <w:p w:rsidR="00E907CB" w:rsidRPr="00E907CB" w:rsidRDefault="00E907CB" w:rsidP="006A5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28 842,00</w:t>
            </w:r>
          </w:p>
        </w:tc>
        <w:tc>
          <w:tcPr>
            <w:tcW w:w="2655" w:type="dxa"/>
            <w:vAlign w:val="bottom"/>
          </w:tcPr>
          <w:p w:rsidR="00E907CB" w:rsidRPr="00E907CB" w:rsidRDefault="00E907CB" w:rsidP="006A5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07CB" w:rsidRPr="00E907CB" w:rsidTr="00487CBB">
        <w:trPr>
          <w:trHeight w:val="1195"/>
        </w:trPr>
        <w:tc>
          <w:tcPr>
            <w:tcW w:w="1101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Облучатель люминесцентный для диагностики грибковых поражений кожи «Сапфир» по ТУ 9443-004-25884738-98,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Петролазер</w:t>
            </w:r>
            <w:proofErr w:type="spellEnd"/>
          </w:p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26.60.11.129</w:t>
            </w:r>
          </w:p>
        </w:tc>
        <w:tc>
          <w:tcPr>
            <w:tcW w:w="1134" w:type="dxa"/>
            <w:vAlign w:val="bottom"/>
          </w:tcPr>
          <w:p w:rsidR="00E907CB" w:rsidRPr="00E907CB" w:rsidRDefault="00E907CB" w:rsidP="008B3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90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bottom"/>
          </w:tcPr>
          <w:p w:rsidR="00E907CB" w:rsidRPr="00E907CB" w:rsidRDefault="00E907CB" w:rsidP="00EC4B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13 779,48</w:t>
            </w:r>
          </w:p>
        </w:tc>
        <w:tc>
          <w:tcPr>
            <w:tcW w:w="2655" w:type="dxa"/>
            <w:vAlign w:val="bottom"/>
          </w:tcPr>
          <w:p w:rsidR="00E907CB" w:rsidRPr="00E907CB" w:rsidRDefault="00E907CB" w:rsidP="00EC4B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07CB" w:rsidRPr="00E907CB" w:rsidTr="00487CBB">
        <w:trPr>
          <w:trHeight w:val="831"/>
        </w:trPr>
        <w:tc>
          <w:tcPr>
            <w:tcW w:w="1101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Поломоечная машина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Genie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XS,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Fimap</w:t>
            </w:r>
            <w:proofErr w:type="spellEnd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SpA</w:t>
            </w:r>
            <w:proofErr w:type="spellEnd"/>
          </w:p>
          <w:p w:rsidR="00E907CB" w:rsidRPr="00E907CB" w:rsidRDefault="00E907CB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27.51.21.113</w:t>
            </w:r>
          </w:p>
        </w:tc>
        <w:tc>
          <w:tcPr>
            <w:tcW w:w="1134" w:type="dxa"/>
            <w:vAlign w:val="bottom"/>
          </w:tcPr>
          <w:p w:rsidR="00E907CB" w:rsidRPr="00E907CB" w:rsidRDefault="00E907CB" w:rsidP="0020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6D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E907CB" w:rsidRPr="00E907CB" w:rsidRDefault="00E907CB" w:rsidP="0020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2655" w:type="dxa"/>
            <w:vAlign w:val="bottom"/>
          </w:tcPr>
          <w:p w:rsidR="00E907CB" w:rsidRPr="00E907CB" w:rsidRDefault="00E907CB" w:rsidP="00760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98" w:type="dxa"/>
            <w:vAlign w:val="bottom"/>
          </w:tcPr>
          <w:p w:rsidR="00E907CB" w:rsidRPr="00E907CB" w:rsidRDefault="00E907CB" w:rsidP="0076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0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Италия</w:t>
            </w: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487CBB"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7C1611"/>
    <w:rsid w:val="00840CCD"/>
    <w:rsid w:val="00854827"/>
    <w:rsid w:val="008821C5"/>
    <w:rsid w:val="008858AC"/>
    <w:rsid w:val="008C759E"/>
    <w:rsid w:val="008D1523"/>
    <w:rsid w:val="009B6D60"/>
    <w:rsid w:val="009D60E1"/>
    <w:rsid w:val="00A8394C"/>
    <w:rsid w:val="00AA1D21"/>
    <w:rsid w:val="00B122F6"/>
    <w:rsid w:val="00BD7674"/>
    <w:rsid w:val="00D504C6"/>
    <w:rsid w:val="00E31114"/>
    <w:rsid w:val="00E907CB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2022-03-30T06:31:00Z</cp:lastPrinted>
  <dcterms:created xsi:type="dcterms:W3CDTF">2021-03-03T07:28:00Z</dcterms:created>
  <dcterms:modified xsi:type="dcterms:W3CDTF">2022-03-30T09:50:00Z</dcterms:modified>
</cp:coreProperties>
</file>